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1A67" w14:textId="613E5575" w:rsidR="003705A3" w:rsidRDefault="00BE7671">
      <w:r>
        <w:t xml:space="preserve">Title: Real-time TDDFT study of electronic excitation </w:t>
      </w:r>
      <w:r w:rsidR="0075792D">
        <w:t>in par</w:t>
      </w:r>
      <w:r w:rsidR="00650184">
        <w:t>ticle irradiated semiconductors</w:t>
      </w:r>
    </w:p>
    <w:p w14:paraId="4A31BF4E" w14:textId="77777777" w:rsidR="00BE7671" w:rsidRDefault="00BE7671"/>
    <w:p w14:paraId="7184DDA9" w14:textId="46465748" w:rsidR="00BE7671" w:rsidRDefault="00BE7671">
      <w:r>
        <w:t>Authors: Cheng-Wei Lee, Andr</w:t>
      </w:r>
      <w:r w:rsidR="0075474A">
        <w:rPr>
          <w:rFonts w:ascii="Cambria" w:hAnsi="Cambria"/>
        </w:rPr>
        <w:t>é</w:t>
      </w:r>
      <w:r>
        <w:t xml:space="preserve"> Schleife</w:t>
      </w:r>
    </w:p>
    <w:p w14:paraId="1138A3CB" w14:textId="77777777" w:rsidR="00BE7671" w:rsidRDefault="00BE7671"/>
    <w:p w14:paraId="54760B60" w14:textId="4D3EF569" w:rsidR="00BE7671" w:rsidRDefault="00BE7671">
      <w:r>
        <w:t>Abstract:</w:t>
      </w:r>
    </w:p>
    <w:p w14:paraId="0359891E" w14:textId="77777777" w:rsidR="003F0D2B" w:rsidRDefault="003F0D2B">
      <w:bookmarkStart w:id="0" w:name="_GoBack"/>
      <w:bookmarkEnd w:id="0"/>
    </w:p>
    <w:p w14:paraId="4F9F4FF2" w14:textId="41375B87" w:rsidR="002C0525" w:rsidRDefault="00BE7671">
      <w:pPr>
        <w:rPr>
          <w:lang w:eastAsia="zh-TW"/>
        </w:rPr>
      </w:pPr>
      <w:r>
        <w:t>Energetic charged-particle radiation has exciting applications including modern research, semiconductor industry</w:t>
      </w:r>
      <w:r w:rsidR="00CB1C38">
        <w:t>,</w:t>
      </w:r>
      <w:r>
        <w:t xml:space="preserve"> and medicine.  </w:t>
      </w:r>
      <w:r w:rsidR="002C0525">
        <w:t xml:space="preserve">The successes of these applications rely on quantitative understanding of fundamental interactions between particle radiation and target materials. </w:t>
      </w:r>
      <w:r w:rsidR="002C0525">
        <w:rPr>
          <w:lang w:eastAsia="zh-TW"/>
        </w:rPr>
        <w:t xml:space="preserve">Unlike elastic scattering between particle and target materials, </w:t>
      </w:r>
      <w:r w:rsidR="0075792D">
        <w:rPr>
          <w:lang w:eastAsia="zh-TW"/>
        </w:rPr>
        <w:t xml:space="preserve">quantitative understanding of electronic excitation due to ionizing particle radiation remains </w:t>
      </w:r>
      <w:r w:rsidR="002C0525">
        <w:rPr>
          <w:lang w:eastAsia="zh-TW"/>
        </w:rPr>
        <w:t xml:space="preserve">elusive. </w:t>
      </w:r>
      <w:r w:rsidR="00CB1C38">
        <w:rPr>
          <w:lang w:eastAsia="zh-TW"/>
        </w:rPr>
        <w:t xml:space="preserve">Recently, with the advance of high performance computing, we can now apply real-time time-dependent density functional theory to system that requires large supercell. We present our </w:t>
      </w:r>
      <w:r w:rsidR="00202088">
        <w:rPr>
          <w:lang w:eastAsia="zh-TW"/>
        </w:rPr>
        <w:t xml:space="preserve">recent results </w:t>
      </w:r>
      <w:r w:rsidR="0075792D">
        <w:rPr>
          <w:lang w:eastAsia="zh-TW"/>
        </w:rPr>
        <w:t>of beam</w:t>
      </w:r>
      <w:r w:rsidR="0075792D">
        <w:t>-sample interactions</w:t>
      </w:r>
      <w:r w:rsidR="00202088">
        <w:t xml:space="preserve"> in </w:t>
      </w:r>
      <w:r w:rsidR="00CB1C38">
        <w:rPr>
          <w:lang w:eastAsia="zh-TW"/>
        </w:rPr>
        <w:t xml:space="preserve">bulk, layered, and defected </w:t>
      </w:r>
      <w:r w:rsidR="0075792D">
        <w:rPr>
          <w:lang w:eastAsia="zh-TW"/>
        </w:rPr>
        <w:t xml:space="preserve">semiconductors. Based on the findings, we </w:t>
      </w:r>
      <w:r w:rsidR="00CB1C38">
        <w:rPr>
          <w:lang w:eastAsia="zh-TW"/>
        </w:rPr>
        <w:t>identify interesting relation</w:t>
      </w:r>
      <w:r w:rsidR="00202088">
        <w:rPr>
          <w:lang w:eastAsia="zh-TW"/>
        </w:rPr>
        <w:t>s between</w:t>
      </w:r>
      <w:r w:rsidR="00CB1C38">
        <w:rPr>
          <w:lang w:eastAsia="zh-TW"/>
        </w:rPr>
        <w:t xml:space="preserve"> electronic excitation, electronic structu</w:t>
      </w:r>
      <w:r w:rsidR="00202088">
        <w:rPr>
          <w:lang w:eastAsia="zh-TW"/>
        </w:rPr>
        <w:t>re, and particle kinetic energy, which are critical for better application of particle radiation.</w:t>
      </w:r>
    </w:p>
    <w:sectPr w:rsidR="002C0525" w:rsidSect="005443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71"/>
    <w:rsid w:val="00202088"/>
    <w:rsid w:val="002C0525"/>
    <w:rsid w:val="003705A3"/>
    <w:rsid w:val="003F0434"/>
    <w:rsid w:val="003F0D2B"/>
    <w:rsid w:val="00544341"/>
    <w:rsid w:val="00650184"/>
    <w:rsid w:val="0075474A"/>
    <w:rsid w:val="0075792D"/>
    <w:rsid w:val="00BE7671"/>
    <w:rsid w:val="00CB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BD3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159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Cheng-Wei</dc:creator>
  <cp:keywords/>
  <dc:description/>
  <cp:lastModifiedBy>Cheng-Wei</cp:lastModifiedBy>
  <cp:revision>8</cp:revision>
  <dcterms:created xsi:type="dcterms:W3CDTF">2019-05-01T16:06:00Z</dcterms:created>
  <dcterms:modified xsi:type="dcterms:W3CDTF">2019-05-01T20:21:00Z</dcterms:modified>
</cp:coreProperties>
</file>